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0" w:rsidRPr="00775371" w:rsidRDefault="00C412E5" w:rsidP="00775371">
      <w:pPr>
        <w:shd w:val="clear" w:color="auto" w:fill="FFFFFF"/>
        <w:spacing w:after="136" w:line="240" w:lineRule="auto"/>
        <w:jc w:val="center"/>
        <w:outlineLvl w:val="0"/>
        <w:rPr>
          <w:rFonts w:eastAsia="Times New Roman"/>
          <w:b/>
          <w:bCs/>
          <w:color w:val="203548"/>
          <w:kern w:val="36"/>
        </w:rPr>
      </w:pPr>
      <w:r>
        <w:rPr>
          <w:rFonts w:eastAsia="Times New Roman"/>
          <w:b/>
          <w:bCs/>
          <w:color w:val="203548"/>
          <w:kern w:val="36"/>
        </w:rPr>
        <w:t>SPECIFIKACIJA</w:t>
      </w:r>
    </w:p>
    <w:p w:rsidR="00B80AA0" w:rsidRPr="004E6211" w:rsidRDefault="00C412E5" w:rsidP="00B80AA0">
      <w:pPr>
        <w:shd w:val="clear" w:color="auto" w:fill="FFFFFF"/>
        <w:spacing w:after="136" w:line="240" w:lineRule="auto"/>
        <w:jc w:val="center"/>
        <w:outlineLvl w:val="0"/>
        <w:rPr>
          <w:rFonts w:eastAsia="Times New Roman"/>
          <w:b/>
          <w:bCs/>
          <w:color w:val="203548"/>
          <w:kern w:val="36"/>
          <w:u w:val="single"/>
        </w:rPr>
      </w:pPr>
      <w:proofErr w:type="spellStart"/>
      <w:r>
        <w:rPr>
          <w:rFonts w:eastAsia="Times New Roman"/>
          <w:b/>
          <w:bCs/>
          <w:color w:val="203548"/>
          <w:kern w:val="36"/>
          <w:u w:val="single"/>
        </w:rPr>
        <w:t>M</w:t>
      </w:r>
      <w:r w:rsidR="00B80AA0" w:rsidRPr="00B64D7A">
        <w:rPr>
          <w:rFonts w:eastAsia="Times New Roman"/>
          <w:b/>
          <w:bCs/>
          <w:color w:val="203548"/>
          <w:kern w:val="36"/>
          <w:u w:val="single"/>
        </w:rPr>
        <w:t>režna</w:t>
      </w:r>
      <w:proofErr w:type="spellEnd"/>
      <w:r w:rsidR="00B80AA0" w:rsidRPr="00B64D7A">
        <w:rPr>
          <w:rFonts w:eastAsia="Times New Roman"/>
          <w:b/>
          <w:bCs/>
          <w:color w:val="203548"/>
          <w:kern w:val="36"/>
          <w:u w:val="single"/>
        </w:rPr>
        <w:t xml:space="preserve"> </w:t>
      </w:r>
      <w:proofErr w:type="spellStart"/>
      <w:r w:rsidR="00B80AA0" w:rsidRPr="00B64D7A">
        <w:rPr>
          <w:rFonts w:eastAsia="Times New Roman"/>
          <w:b/>
          <w:bCs/>
          <w:color w:val="203548"/>
          <w:kern w:val="36"/>
          <w:u w:val="single"/>
        </w:rPr>
        <w:t>oprema</w:t>
      </w:r>
      <w:proofErr w:type="spellEnd"/>
    </w:p>
    <w:p w:rsidR="00B80AA0" w:rsidRPr="004E6211" w:rsidRDefault="00B80AA0" w:rsidP="00B80AA0">
      <w:pPr>
        <w:rPr>
          <w:lang w:val="sr-Latn-CS"/>
        </w:rPr>
      </w:pPr>
    </w:p>
    <w:p w:rsidR="00B80AA0" w:rsidRPr="004E6211" w:rsidRDefault="00B80AA0" w:rsidP="00B80AA0">
      <w:pPr>
        <w:rPr>
          <w:lang w:val="sr-Latn-CS"/>
        </w:rPr>
      </w:pPr>
    </w:p>
    <w:tbl>
      <w:tblPr>
        <w:tblW w:w="10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678"/>
        <w:gridCol w:w="1134"/>
        <w:gridCol w:w="1985"/>
        <w:gridCol w:w="2000"/>
      </w:tblGrid>
      <w:tr w:rsidR="00567022" w:rsidRPr="002C3E21" w:rsidTr="00567022">
        <w:trPr>
          <w:trHeight w:val="539"/>
        </w:trPr>
        <w:tc>
          <w:tcPr>
            <w:tcW w:w="708" w:type="dxa"/>
          </w:tcPr>
          <w:p w:rsidR="00567022" w:rsidRPr="004E6211" w:rsidRDefault="00567022" w:rsidP="000364CF">
            <w:pPr>
              <w:jc w:val="center"/>
            </w:pPr>
            <w:r w:rsidRPr="004E6211">
              <w:t>Red.br.</w:t>
            </w:r>
          </w:p>
        </w:tc>
        <w:tc>
          <w:tcPr>
            <w:tcW w:w="4678" w:type="dxa"/>
          </w:tcPr>
          <w:p w:rsidR="00567022" w:rsidRPr="002C3E21" w:rsidRDefault="00567022" w:rsidP="000364CF">
            <w:pPr>
              <w:jc w:val="center"/>
            </w:pPr>
            <w:proofErr w:type="spellStart"/>
            <w:r w:rsidRPr="002C3E21">
              <w:t>Mrežna</w:t>
            </w:r>
            <w:proofErr w:type="spellEnd"/>
            <w:r w:rsidRPr="002C3E21">
              <w:t xml:space="preserve"> </w:t>
            </w:r>
            <w:proofErr w:type="spellStart"/>
            <w:r w:rsidRPr="002C3E21">
              <w:t>oprema</w:t>
            </w:r>
            <w:proofErr w:type="spellEnd"/>
          </w:p>
        </w:tc>
        <w:tc>
          <w:tcPr>
            <w:tcW w:w="1134" w:type="dxa"/>
          </w:tcPr>
          <w:p w:rsidR="00567022" w:rsidRPr="004E6211" w:rsidRDefault="00567022" w:rsidP="00902192">
            <w:pPr>
              <w:ind w:left="34" w:hanging="34"/>
              <w:jc w:val="center"/>
            </w:pPr>
            <w:proofErr w:type="spellStart"/>
            <w:r w:rsidRPr="004E6211">
              <w:t>Količina</w:t>
            </w:r>
            <w:proofErr w:type="spellEnd"/>
          </w:p>
        </w:tc>
        <w:tc>
          <w:tcPr>
            <w:tcW w:w="1985" w:type="dxa"/>
          </w:tcPr>
          <w:p w:rsidR="00567022" w:rsidRPr="004E6211" w:rsidRDefault="00567022" w:rsidP="000364CF">
            <w:pPr>
              <w:jc w:val="center"/>
            </w:pPr>
            <w:proofErr w:type="spellStart"/>
            <w:r w:rsidRPr="004E6211">
              <w:t>Jedinična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cena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bez</w:t>
            </w:r>
            <w:proofErr w:type="spellEnd"/>
            <w:r w:rsidRPr="004E6211">
              <w:t xml:space="preserve"> PDV-a</w:t>
            </w:r>
          </w:p>
        </w:tc>
        <w:tc>
          <w:tcPr>
            <w:tcW w:w="2000" w:type="dxa"/>
          </w:tcPr>
          <w:p w:rsidR="00567022" w:rsidRPr="004E6211" w:rsidRDefault="00567022" w:rsidP="000364CF">
            <w:pPr>
              <w:jc w:val="center"/>
            </w:pPr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količinu</w:t>
            </w:r>
            <w:proofErr w:type="spellEnd"/>
          </w:p>
        </w:tc>
      </w:tr>
      <w:tr w:rsidR="00B30448" w:rsidRPr="002C3E21" w:rsidTr="00A70887">
        <w:trPr>
          <w:trHeight w:val="1177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1.</w:t>
            </w:r>
          </w:p>
        </w:tc>
        <w:tc>
          <w:tcPr>
            <w:tcW w:w="4678" w:type="dxa"/>
            <w:vAlign w:val="center"/>
          </w:tcPr>
          <w:p w:rsidR="00B30448" w:rsidRPr="001D23DF" w:rsidRDefault="00B30448" w:rsidP="00487C84">
            <w:pPr>
              <w:spacing w:before="100" w:beforeAutospacing="1" w:after="100" w:afterAutospacing="1"/>
              <w:contextualSpacing/>
            </w:pPr>
            <w:r w:rsidRPr="00CD00EE">
              <w:t xml:space="preserve">Access Point </w:t>
            </w:r>
            <w:proofErr w:type="spellStart"/>
            <w:r w:rsidRPr="00CD00EE">
              <w:t>UniFi</w:t>
            </w:r>
            <w:proofErr w:type="spellEnd"/>
            <w:r w:rsidRPr="00CD00EE">
              <w:t xml:space="preserve"> AC Long Range,450 Mbps(2.4GHz),867 Mbps(5GHz)</w:t>
            </w:r>
            <w:r>
              <w:t xml:space="preserve">, </w:t>
            </w:r>
            <w:r w:rsidRPr="00CD00EE">
              <w:t xml:space="preserve">250+ Concurrent Clients, 1x10/100/1000 RJ-45 </w:t>
            </w:r>
            <w:proofErr w:type="spellStart"/>
            <w:r w:rsidRPr="00CD00EE">
              <w:t>Port,Wall</w:t>
            </w:r>
            <w:proofErr w:type="spellEnd"/>
            <w:r w:rsidRPr="00CD00EE">
              <w:t>/Ceiling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539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2.</w:t>
            </w:r>
          </w:p>
        </w:tc>
        <w:tc>
          <w:tcPr>
            <w:tcW w:w="4678" w:type="dxa"/>
            <w:vAlign w:val="center"/>
          </w:tcPr>
          <w:p w:rsidR="00B30448" w:rsidRPr="001D23DF" w:rsidRDefault="00B30448" w:rsidP="00487C84">
            <w:pPr>
              <w:spacing w:before="100" w:beforeAutospacing="1" w:after="100" w:afterAutospacing="1"/>
              <w:contextualSpacing/>
            </w:pPr>
            <w:proofErr w:type="spellStart"/>
            <w:r w:rsidRPr="008E0997">
              <w:t>EdgeRouter</w:t>
            </w:r>
            <w:proofErr w:type="spellEnd"/>
            <w:r w:rsidRPr="008E0997">
              <w:t xml:space="preserve"> X, 5-Port</w:t>
            </w:r>
            <w:r>
              <w:t xml:space="preserve"> </w:t>
            </w:r>
            <w:r w:rsidRPr="008E0997">
              <w:t>Gigabit Ethernet/Fast Ethernet/Ethernet (10Base-T/100Base-TX/1000Base-T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539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3.</w:t>
            </w:r>
          </w:p>
        </w:tc>
        <w:tc>
          <w:tcPr>
            <w:tcW w:w="4678" w:type="dxa"/>
            <w:vAlign w:val="center"/>
          </w:tcPr>
          <w:p w:rsidR="00B30448" w:rsidRPr="001D23DF" w:rsidRDefault="00B30448" w:rsidP="00487C84">
            <w:pPr>
              <w:spacing w:before="100" w:beforeAutospacing="1" w:after="100" w:afterAutospacing="1"/>
              <w:contextualSpacing/>
            </w:pPr>
            <w:r w:rsidRPr="008E0997">
              <w:t>Security Gateway</w:t>
            </w:r>
            <w:r>
              <w:t xml:space="preserve"> Rack mount 4-port </w:t>
            </w:r>
            <w:r w:rsidRPr="008E0997">
              <w:t>Gigabit Ethernet/Fast Ethernet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284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4.</w:t>
            </w:r>
          </w:p>
        </w:tc>
        <w:tc>
          <w:tcPr>
            <w:tcW w:w="4678" w:type="dxa"/>
            <w:vAlign w:val="center"/>
          </w:tcPr>
          <w:p w:rsidR="00B30448" w:rsidRPr="001D23DF" w:rsidRDefault="00B30448" w:rsidP="00487C84">
            <w:pPr>
              <w:spacing w:before="100" w:beforeAutospacing="1" w:after="100" w:afterAutospacing="1"/>
              <w:contextualSpacing/>
            </w:pPr>
            <w:r w:rsidRPr="009F2498">
              <w:t>Gigabit Switch 24x RJ45 10/100/1000Mbps</w:t>
            </w:r>
            <w:r>
              <w:t xml:space="preserve"> Rack mount metal case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269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678" w:type="dxa"/>
            <w:vAlign w:val="center"/>
          </w:tcPr>
          <w:p w:rsidR="00B30448" w:rsidRDefault="00B30448" w:rsidP="00487C84">
            <w:pPr>
              <w:spacing w:before="100" w:beforeAutospacing="1" w:after="100" w:afterAutospacing="1"/>
              <w:contextualSpacing/>
            </w:pPr>
            <w:r>
              <w:t xml:space="preserve">Switch Web </w:t>
            </w:r>
            <w:r w:rsidRPr="009F2498">
              <w:t>Managed Switch 48x Gigabit</w:t>
            </w:r>
            <w:r>
              <w:t xml:space="preserve"> port, rack mount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269"/>
        </w:trPr>
        <w:tc>
          <w:tcPr>
            <w:tcW w:w="708" w:type="dxa"/>
            <w:vAlign w:val="center"/>
          </w:tcPr>
          <w:p w:rsidR="00B30448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678" w:type="dxa"/>
            <w:vAlign w:val="center"/>
          </w:tcPr>
          <w:p w:rsidR="00B30448" w:rsidRDefault="00B30448" w:rsidP="00487C84">
            <w:pPr>
              <w:spacing w:before="100" w:beforeAutospacing="1" w:after="100" w:afterAutospacing="1"/>
              <w:contextualSpacing/>
            </w:pPr>
            <w:proofErr w:type="spellStart"/>
            <w:r w:rsidRPr="005C6155">
              <w:t>Lan</w:t>
            </w:r>
            <w:proofErr w:type="spellEnd"/>
            <w:r w:rsidRPr="005C6155">
              <w:t xml:space="preserve"> Switch </w:t>
            </w:r>
            <w:r>
              <w:t xml:space="preserve">Web </w:t>
            </w:r>
            <w:proofErr w:type="spellStart"/>
            <w:r>
              <w:t>upravljivi</w:t>
            </w:r>
            <w:proofErr w:type="spellEnd"/>
            <w:r w:rsidRPr="005C6155">
              <w:t xml:space="preserve"> </w:t>
            </w:r>
            <w:r>
              <w:t>16</w:t>
            </w:r>
            <w:r w:rsidRPr="005C6155">
              <w:t>x10/100/1000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539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Pr="002C3E21">
              <w:rPr>
                <w:lang w:val="sr-Latn-CS"/>
              </w:rPr>
              <w:t>.</w:t>
            </w:r>
          </w:p>
        </w:tc>
        <w:tc>
          <w:tcPr>
            <w:tcW w:w="4678" w:type="dxa"/>
            <w:vAlign w:val="center"/>
          </w:tcPr>
          <w:p w:rsidR="00B30448" w:rsidRPr="001D23DF" w:rsidRDefault="00B30448" w:rsidP="00487C84">
            <w:pPr>
              <w:spacing w:before="100" w:beforeAutospacing="1" w:after="100" w:afterAutospacing="1"/>
              <w:contextualSpacing/>
            </w:pPr>
            <w:r w:rsidRPr="00A61E06">
              <w:t>SD-WAN</w:t>
            </w:r>
            <w:r>
              <w:t xml:space="preserve"> 10- port Firewall </w:t>
            </w:r>
            <w:r w:rsidRPr="00A61E06">
              <w:t xml:space="preserve">3 </w:t>
            </w:r>
            <w:proofErr w:type="spellStart"/>
            <w:r w:rsidRPr="00A61E06">
              <w:t>Gbps</w:t>
            </w:r>
            <w:proofErr w:type="spellEnd"/>
            <w:r>
              <w:t xml:space="preserve"> / IPS 400Mbps / NGFW 250Mbps / Threat Protection 200Mbps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369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678" w:type="dxa"/>
            <w:vAlign w:val="center"/>
          </w:tcPr>
          <w:p w:rsidR="00B30448" w:rsidRPr="001D23DF" w:rsidRDefault="00B30448" w:rsidP="00487C84">
            <w:pPr>
              <w:spacing w:before="100" w:beforeAutospacing="1" w:after="100" w:afterAutospacing="1"/>
              <w:contextualSpacing/>
            </w:pPr>
            <w:proofErr w:type="spellStart"/>
            <w:r w:rsidRPr="00BF0D8D">
              <w:t>Mrežna</w:t>
            </w:r>
            <w:proofErr w:type="spellEnd"/>
            <w:r w:rsidRPr="00BF0D8D">
              <w:t xml:space="preserve"> </w:t>
            </w:r>
            <w:proofErr w:type="spellStart"/>
            <w:r w:rsidRPr="00BF0D8D">
              <w:t>kartica</w:t>
            </w:r>
            <w:proofErr w:type="spellEnd"/>
            <w:r w:rsidRPr="00BF0D8D">
              <w:t xml:space="preserve"> PCI </w:t>
            </w:r>
            <w:r>
              <w:t xml:space="preserve">express </w:t>
            </w:r>
            <w:r w:rsidRPr="00BF0D8D">
              <w:t>Ethernet 10/100/1000M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03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678" w:type="dxa"/>
            <w:vAlign w:val="center"/>
          </w:tcPr>
          <w:p w:rsidR="00B30448" w:rsidRPr="001D23DF" w:rsidRDefault="00B30448" w:rsidP="00487C84">
            <w:pPr>
              <w:spacing w:before="100" w:beforeAutospacing="1" w:after="100" w:afterAutospacing="1"/>
              <w:contextualSpacing/>
            </w:pPr>
            <w:r w:rsidRPr="00661E2C">
              <w:t xml:space="preserve">Wi-Fi </w:t>
            </w:r>
            <w:proofErr w:type="spellStart"/>
            <w:r w:rsidRPr="00661E2C">
              <w:t>Ruter</w:t>
            </w:r>
            <w:proofErr w:type="spellEnd"/>
            <w:r w:rsidRPr="00661E2C">
              <w:t xml:space="preserve"> AC1200 Dual Band 300Mbps/867Mbps (2.4GHz/5GHz), 1xWAN, 4xLAN, 4x </w:t>
            </w:r>
            <w:proofErr w:type="spellStart"/>
            <w:r w:rsidRPr="00661E2C">
              <w:t>antene</w:t>
            </w:r>
            <w:proofErr w:type="spellEnd"/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16"/>
        </w:trPr>
        <w:tc>
          <w:tcPr>
            <w:tcW w:w="708" w:type="dxa"/>
            <w:vAlign w:val="center"/>
          </w:tcPr>
          <w:p w:rsidR="00B30448" w:rsidRPr="002C3E21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Pr="002C3E21">
              <w:rPr>
                <w:lang w:val="sr-Latn-CS"/>
              </w:rPr>
              <w:t>.</w:t>
            </w:r>
          </w:p>
        </w:tc>
        <w:tc>
          <w:tcPr>
            <w:tcW w:w="4678" w:type="dxa"/>
            <w:vAlign w:val="center"/>
          </w:tcPr>
          <w:p w:rsidR="00B30448" w:rsidRDefault="00B30448" w:rsidP="00487C84">
            <w:pPr>
              <w:spacing w:before="100" w:beforeAutospacing="1" w:after="100" w:afterAutospacing="1"/>
              <w:contextualSpacing/>
            </w:pPr>
            <w:r>
              <w:t xml:space="preserve">NAS CPU </w:t>
            </w:r>
            <w:r w:rsidRPr="00D22266">
              <w:t xml:space="preserve">DC 1.7GHz, RAM 1GB DDR3, 512MB Flash MEM, max 2x 3.5" </w:t>
            </w:r>
            <w:proofErr w:type="spellStart"/>
            <w:r w:rsidRPr="00D22266">
              <w:t>ili</w:t>
            </w:r>
            <w:proofErr w:type="spellEnd"/>
            <w:r w:rsidRPr="00D22266">
              <w:t xml:space="preserve"> 2.5” SATA </w:t>
            </w:r>
            <w:proofErr w:type="spellStart"/>
            <w:r w:rsidRPr="00D22266">
              <w:t>ili</w:t>
            </w:r>
            <w:proofErr w:type="spellEnd"/>
            <w:r w:rsidRPr="00D22266">
              <w:t xml:space="preserve"> SSD, do 16TB </w:t>
            </w:r>
            <w:proofErr w:type="spellStart"/>
            <w:r w:rsidRPr="00D22266">
              <w:t>kapacitet</w:t>
            </w:r>
            <w:proofErr w:type="spellEnd"/>
            <w:r w:rsidRPr="00D22266">
              <w:t xml:space="preserve">, JBOD RAID 0/1, 3x USB 3.0, 2x </w:t>
            </w:r>
            <w:proofErr w:type="spellStart"/>
            <w:r w:rsidRPr="00D22266">
              <w:t>Gb</w:t>
            </w:r>
            <w:proofErr w:type="spellEnd"/>
            <w:r w:rsidRPr="00D22266">
              <w:t xml:space="preserve"> LAN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1</w:t>
            </w:r>
          </w:p>
          <w:p w:rsidR="00B30448" w:rsidRDefault="00B30448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16"/>
        </w:trPr>
        <w:tc>
          <w:tcPr>
            <w:tcW w:w="708" w:type="dxa"/>
            <w:vAlign w:val="center"/>
          </w:tcPr>
          <w:p w:rsidR="00B30448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4678" w:type="dxa"/>
            <w:vAlign w:val="center"/>
          </w:tcPr>
          <w:p w:rsidR="00B30448" w:rsidRPr="0056440D" w:rsidRDefault="00B30448" w:rsidP="00487C84">
            <w:pPr>
              <w:spacing w:before="100" w:beforeAutospacing="1" w:after="100" w:afterAutospacing="1"/>
              <w:contextualSpacing/>
            </w:pPr>
            <w:r w:rsidRPr="001C7F63">
              <w:t xml:space="preserve">Rack </w:t>
            </w:r>
            <w:proofErr w:type="spellStart"/>
            <w:r w:rsidRPr="001C7F63">
              <w:t>orman</w:t>
            </w:r>
            <w:proofErr w:type="spellEnd"/>
            <w:r w:rsidRPr="001C7F63">
              <w:t xml:space="preserve"> 42U/19" </w:t>
            </w:r>
            <w:proofErr w:type="spellStart"/>
            <w:r w:rsidRPr="001C7F63">
              <w:t>stojeći</w:t>
            </w:r>
            <w:proofErr w:type="spellEnd"/>
            <w:r w:rsidRPr="001C7F63">
              <w:t xml:space="preserve">, </w:t>
            </w:r>
            <w:proofErr w:type="spellStart"/>
            <w:r w:rsidRPr="001C7F63">
              <w:t>staklena</w:t>
            </w:r>
            <w:proofErr w:type="spellEnd"/>
            <w:r w:rsidRPr="001C7F63">
              <w:t xml:space="preserve"> </w:t>
            </w:r>
            <w:proofErr w:type="spellStart"/>
            <w:r w:rsidRPr="001C7F63">
              <w:t>vrata</w:t>
            </w:r>
            <w:proofErr w:type="spellEnd"/>
            <w:r w:rsidRPr="001C7F63">
              <w:t>, 800x1000x2000mm, do 800kg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16"/>
        </w:trPr>
        <w:tc>
          <w:tcPr>
            <w:tcW w:w="708" w:type="dxa"/>
            <w:vAlign w:val="center"/>
          </w:tcPr>
          <w:p w:rsidR="00B30448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4678" w:type="dxa"/>
            <w:vAlign w:val="center"/>
          </w:tcPr>
          <w:p w:rsidR="00B30448" w:rsidRPr="001C7F63" w:rsidRDefault="00B30448" w:rsidP="00487C84">
            <w:pPr>
              <w:spacing w:before="100" w:beforeAutospacing="1" w:after="100" w:afterAutospacing="1"/>
              <w:contextualSpacing/>
            </w:pPr>
            <w:r w:rsidRPr="002967A0">
              <w:t xml:space="preserve">FTP cat.6 Indoor solid CCA </w:t>
            </w:r>
            <w:proofErr w:type="spellStart"/>
            <w:r w:rsidRPr="002967A0">
              <w:t>kotur</w:t>
            </w:r>
            <w:proofErr w:type="spellEnd"/>
            <w:r w:rsidRPr="002967A0">
              <w:t xml:space="preserve"> 100m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16"/>
        </w:trPr>
        <w:tc>
          <w:tcPr>
            <w:tcW w:w="708" w:type="dxa"/>
            <w:vAlign w:val="center"/>
          </w:tcPr>
          <w:p w:rsidR="00B30448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4678" w:type="dxa"/>
            <w:vAlign w:val="center"/>
          </w:tcPr>
          <w:p w:rsidR="00B30448" w:rsidRPr="00136022" w:rsidRDefault="00B30448" w:rsidP="00487C84">
            <w:pPr>
              <w:spacing w:before="100" w:beforeAutospacing="1" w:after="100" w:afterAutospacing="1"/>
              <w:contextualSpacing/>
            </w:pPr>
            <w:r w:rsidRPr="002967A0">
              <w:t>Modular plug 8P8C 30u" gold plated, CAT6 100</w:t>
            </w:r>
            <w:r>
              <w:t xml:space="preserve"> </w:t>
            </w:r>
            <w:proofErr w:type="spellStart"/>
            <w:r>
              <w:t>komada</w:t>
            </w:r>
            <w:proofErr w:type="spellEnd"/>
            <w:r>
              <w:t xml:space="preserve"> </w:t>
            </w:r>
            <w:proofErr w:type="spellStart"/>
            <w:r>
              <w:t>pakovanje</w:t>
            </w:r>
            <w:proofErr w:type="spellEnd"/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28"/>
        </w:trPr>
        <w:tc>
          <w:tcPr>
            <w:tcW w:w="708" w:type="dxa"/>
            <w:vAlign w:val="center"/>
          </w:tcPr>
          <w:p w:rsidR="00B30448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4678" w:type="dxa"/>
            <w:vAlign w:val="center"/>
          </w:tcPr>
          <w:p w:rsidR="00B30448" w:rsidRDefault="00B30448" w:rsidP="00487C84">
            <w:pPr>
              <w:spacing w:before="100" w:beforeAutospacing="1" w:after="100" w:afterAutospacing="1"/>
              <w:contextualSpacing/>
            </w:pPr>
            <w:r w:rsidRPr="0056440D">
              <w:t xml:space="preserve">UTP </w:t>
            </w:r>
            <w:proofErr w:type="spellStart"/>
            <w:r w:rsidRPr="0056440D">
              <w:t>kabal</w:t>
            </w:r>
            <w:proofErr w:type="spellEnd"/>
            <w:r w:rsidRPr="0056440D">
              <w:t xml:space="preserve"> Patch Cord </w:t>
            </w:r>
            <w:r>
              <w:t>1</w:t>
            </w:r>
            <w:r w:rsidRPr="0056440D">
              <w:t>m cat.6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20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28"/>
        </w:trPr>
        <w:tc>
          <w:tcPr>
            <w:tcW w:w="708" w:type="dxa"/>
            <w:vAlign w:val="center"/>
          </w:tcPr>
          <w:p w:rsidR="00B30448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15.</w:t>
            </w:r>
          </w:p>
        </w:tc>
        <w:tc>
          <w:tcPr>
            <w:tcW w:w="4678" w:type="dxa"/>
            <w:vAlign w:val="center"/>
          </w:tcPr>
          <w:p w:rsidR="00B30448" w:rsidRDefault="00B30448" w:rsidP="00487C84">
            <w:pPr>
              <w:spacing w:before="100" w:beforeAutospacing="1" w:after="100" w:afterAutospacing="1"/>
              <w:contextualSpacing/>
            </w:pPr>
            <w:r w:rsidRPr="0056440D">
              <w:t xml:space="preserve">UTP </w:t>
            </w:r>
            <w:proofErr w:type="spellStart"/>
            <w:r w:rsidRPr="0056440D">
              <w:t>kabal</w:t>
            </w:r>
            <w:proofErr w:type="spellEnd"/>
            <w:r w:rsidRPr="0056440D">
              <w:t xml:space="preserve"> Patch Cord 5m cat.6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30448" w:rsidRPr="002C3E21" w:rsidTr="00A70887">
        <w:trPr>
          <w:trHeight w:val="428"/>
        </w:trPr>
        <w:tc>
          <w:tcPr>
            <w:tcW w:w="708" w:type="dxa"/>
            <w:vAlign w:val="center"/>
          </w:tcPr>
          <w:p w:rsidR="00B30448" w:rsidRDefault="00B30448" w:rsidP="00A7088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</w:t>
            </w:r>
          </w:p>
        </w:tc>
        <w:tc>
          <w:tcPr>
            <w:tcW w:w="4678" w:type="dxa"/>
            <w:vAlign w:val="center"/>
          </w:tcPr>
          <w:p w:rsidR="00B30448" w:rsidRDefault="00B30448" w:rsidP="00487C84">
            <w:pPr>
              <w:spacing w:before="100" w:beforeAutospacing="1" w:after="100" w:afterAutospacing="1"/>
              <w:contextualSpacing/>
            </w:pPr>
            <w:r w:rsidRPr="0056440D">
              <w:t xml:space="preserve">UTP </w:t>
            </w:r>
            <w:proofErr w:type="spellStart"/>
            <w:r w:rsidRPr="0056440D">
              <w:t>kabal</w:t>
            </w:r>
            <w:proofErr w:type="spellEnd"/>
            <w:r w:rsidRPr="0056440D">
              <w:t xml:space="preserve"> Patch Cord </w:t>
            </w:r>
            <w:r>
              <w:t>10</w:t>
            </w:r>
            <w:r w:rsidRPr="0056440D">
              <w:t>m cat.6</w:t>
            </w:r>
          </w:p>
        </w:tc>
        <w:tc>
          <w:tcPr>
            <w:tcW w:w="1134" w:type="dxa"/>
            <w:vAlign w:val="center"/>
          </w:tcPr>
          <w:p w:rsidR="00B30448" w:rsidRDefault="00B30448">
            <w:pPr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1985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00" w:type="dxa"/>
          </w:tcPr>
          <w:p w:rsidR="00B30448" w:rsidRPr="002C3E21" w:rsidRDefault="00B30448" w:rsidP="00A7088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67022" w:rsidRPr="002C3E21" w:rsidTr="00567022">
        <w:trPr>
          <w:trHeight w:val="718"/>
        </w:trPr>
        <w:tc>
          <w:tcPr>
            <w:tcW w:w="6520" w:type="dxa"/>
            <w:gridSpan w:val="3"/>
          </w:tcPr>
          <w:p w:rsidR="00567022" w:rsidRPr="00785329" w:rsidRDefault="00567022" w:rsidP="000364CF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proofErr w:type="spellStart"/>
            <w:r w:rsidRPr="00785329">
              <w:rPr>
                <w:rFonts w:eastAsia="Times New Roman"/>
                <w:b/>
                <w:color w:val="auto"/>
              </w:rPr>
              <w:t>Ukupna</w:t>
            </w:r>
            <w:proofErr w:type="spellEnd"/>
            <w:r w:rsidRPr="00785329">
              <w:rPr>
                <w:rFonts w:eastAsia="Times New Roman"/>
                <w:b/>
                <w:color w:val="auto"/>
              </w:rPr>
              <w:t xml:space="preserve"> </w:t>
            </w:r>
            <w:proofErr w:type="spellStart"/>
            <w:r w:rsidRPr="00785329">
              <w:rPr>
                <w:rFonts w:eastAsia="Times New Roman"/>
                <w:b/>
                <w:color w:val="auto"/>
              </w:rPr>
              <w:t>ponuđena</w:t>
            </w:r>
            <w:proofErr w:type="spellEnd"/>
            <w:r w:rsidRPr="00785329">
              <w:rPr>
                <w:rFonts w:eastAsia="Times New Roman"/>
                <w:b/>
                <w:color w:val="auto"/>
              </w:rPr>
              <w:t xml:space="preserve"> </w:t>
            </w:r>
            <w:proofErr w:type="spellStart"/>
            <w:r w:rsidRPr="00785329">
              <w:rPr>
                <w:rFonts w:eastAsia="Times New Roman"/>
                <w:b/>
                <w:color w:val="auto"/>
              </w:rPr>
              <w:t>cena</w:t>
            </w:r>
            <w:proofErr w:type="spellEnd"/>
            <w:r w:rsidRPr="00785329">
              <w:rPr>
                <w:rFonts w:eastAsia="Times New Roman"/>
                <w:b/>
                <w:color w:val="auto"/>
              </w:rPr>
              <w:t xml:space="preserve"> </w:t>
            </w:r>
            <w:proofErr w:type="spellStart"/>
            <w:r w:rsidRPr="00785329">
              <w:rPr>
                <w:rFonts w:eastAsia="Times New Roman"/>
                <w:b/>
                <w:color w:val="auto"/>
              </w:rPr>
              <w:t>bez</w:t>
            </w:r>
            <w:proofErr w:type="spellEnd"/>
            <w:r w:rsidRPr="00785329">
              <w:rPr>
                <w:rFonts w:eastAsia="Times New Roman"/>
                <w:b/>
                <w:color w:val="auto"/>
              </w:rPr>
              <w:t xml:space="preserve"> PDV-a</w:t>
            </w:r>
          </w:p>
          <w:p w:rsidR="00567022" w:rsidRPr="00785329" w:rsidRDefault="00567022" w:rsidP="000364CF">
            <w:pPr>
              <w:rPr>
                <w:b/>
                <w:color w:val="auto"/>
                <w:lang w:val="sr-Latn-CS"/>
              </w:rPr>
            </w:pPr>
          </w:p>
        </w:tc>
        <w:tc>
          <w:tcPr>
            <w:tcW w:w="1985" w:type="dxa"/>
          </w:tcPr>
          <w:p w:rsidR="00567022" w:rsidRPr="002C3E21" w:rsidRDefault="00567022" w:rsidP="000364CF">
            <w:pPr>
              <w:rPr>
                <w:lang w:val="sr-Latn-CS"/>
              </w:rPr>
            </w:pPr>
          </w:p>
        </w:tc>
        <w:tc>
          <w:tcPr>
            <w:tcW w:w="2000" w:type="dxa"/>
          </w:tcPr>
          <w:p w:rsidR="00567022" w:rsidRPr="002C3E21" w:rsidRDefault="00567022" w:rsidP="000364CF">
            <w:pPr>
              <w:rPr>
                <w:lang w:val="sr-Latn-CS"/>
              </w:rPr>
            </w:pPr>
          </w:p>
        </w:tc>
      </w:tr>
      <w:tr w:rsidR="00567022" w:rsidRPr="002C3E21" w:rsidTr="00567022">
        <w:trPr>
          <w:trHeight w:val="554"/>
        </w:trPr>
        <w:tc>
          <w:tcPr>
            <w:tcW w:w="6520" w:type="dxa"/>
            <w:gridSpan w:val="3"/>
          </w:tcPr>
          <w:p w:rsidR="00567022" w:rsidRPr="00785329" w:rsidRDefault="00567022" w:rsidP="000364CF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proofErr w:type="spellStart"/>
            <w:r w:rsidRPr="00785329">
              <w:rPr>
                <w:rFonts w:eastAsia="Times New Roman"/>
                <w:b/>
                <w:color w:val="auto"/>
              </w:rPr>
              <w:t>Iznos</w:t>
            </w:r>
            <w:proofErr w:type="spellEnd"/>
            <w:r w:rsidRPr="00785329">
              <w:rPr>
                <w:rFonts w:eastAsia="Times New Roman"/>
                <w:b/>
                <w:color w:val="auto"/>
              </w:rPr>
              <w:t xml:space="preserve"> PDV-a</w:t>
            </w:r>
          </w:p>
          <w:p w:rsidR="00567022" w:rsidRPr="00785329" w:rsidRDefault="00567022" w:rsidP="000364CF">
            <w:pPr>
              <w:rPr>
                <w:b/>
                <w:color w:val="auto"/>
                <w:lang w:val="sr-Latn-CS"/>
              </w:rPr>
            </w:pPr>
          </w:p>
        </w:tc>
        <w:tc>
          <w:tcPr>
            <w:tcW w:w="1985" w:type="dxa"/>
          </w:tcPr>
          <w:p w:rsidR="00567022" w:rsidRPr="002C3E21" w:rsidRDefault="00567022" w:rsidP="000364CF">
            <w:pPr>
              <w:rPr>
                <w:lang w:val="sr-Latn-CS"/>
              </w:rPr>
            </w:pPr>
          </w:p>
        </w:tc>
        <w:tc>
          <w:tcPr>
            <w:tcW w:w="2000" w:type="dxa"/>
          </w:tcPr>
          <w:p w:rsidR="00567022" w:rsidRPr="002C3E21" w:rsidRDefault="00567022" w:rsidP="000364CF">
            <w:pPr>
              <w:rPr>
                <w:lang w:val="sr-Latn-CS"/>
              </w:rPr>
            </w:pPr>
          </w:p>
        </w:tc>
      </w:tr>
      <w:tr w:rsidR="00567022" w:rsidRPr="002C3E21" w:rsidTr="00567022">
        <w:trPr>
          <w:trHeight w:val="539"/>
        </w:trPr>
        <w:tc>
          <w:tcPr>
            <w:tcW w:w="6520" w:type="dxa"/>
            <w:gridSpan w:val="3"/>
          </w:tcPr>
          <w:p w:rsidR="00567022" w:rsidRPr="00785329" w:rsidRDefault="00567022" w:rsidP="000364CF">
            <w:pPr>
              <w:rPr>
                <w:b/>
              </w:rPr>
            </w:pPr>
            <w:proofErr w:type="spellStart"/>
            <w:r w:rsidRPr="00785329">
              <w:rPr>
                <w:b/>
              </w:rPr>
              <w:t>Ukupna</w:t>
            </w:r>
            <w:proofErr w:type="spellEnd"/>
            <w:r w:rsidRPr="00785329">
              <w:rPr>
                <w:b/>
              </w:rPr>
              <w:t xml:space="preserve"> </w:t>
            </w:r>
            <w:proofErr w:type="spellStart"/>
            <w:r w:rsidRPr="00785329">
              <w:rPr>
                <w:b/>
              </w:rPr>
              <w:t>ponuđena</w:t>
            </w:r>
            <w:proofErr w:type="spellEnd"/>
            <w:r w:rsidRPr="00785329">
              <w:rPr>
                <w:b/>
              </w:rPr>
              <w:t xml:space="preserve"> </w:t>
            </w:r>
            <w:proofErr w:type="spellStart"/>
            <w:r w:rsidRPr="00785329">
              <w:rPr>
                <w:b/>
              </w:rPr>
              <w:t>cena</w:t>
            </w:r>
            <w:proofErr w:type="spellEnd"/>
            <w:r w:rsidRPr="00785329">
              <w:rPr>
                <w:b/>
              </w:rPr>
              <w:t xml:space="preserve"> </w:t>
            </w:r>
            <w:proofErr w:type="spellStart"/>
            <w:r w:rsidRPr="00785329">
              <w:rPr>
                <w:b/>
              </w:rPr>
              <w:t>sa</w:t>
            </w:r>
            <w:proofErr w:type="spellEnd"/>
            <w:r w:rsidRPr="00785329">
              <w:rPr>
                <w:b/>
              </w:rPr>
              <w:t xml:space="preserve"> PDV-</w:t>
            </w:r>
            <w:proofErr w:type="spellStart"/>
            <w:r w:rsidRPr="00785329">
              <w:rPr>
                <w:b/>
              </w:rPr>
              <w:t>om</w:t>
            </w:r>
            <w:proofErr w:type="spellEnd"/>
          </w:p>
          <w:p w:rsidR="00567022" w:rsidRPr="00785329" w:rsidRDefault="00567022" w:rsidP="000364CF">
            <w:pPr>
              <w:rPr>
                <w:b/>
                <w:lang w:val="sr-Latn-CS"/>
              </w:rPr>
            </w:pPr>
          </w:p>
        </w:tc>
        <w:tc>
          <w:tcPr>
            <w:tcW w:w="1985" w:type="dxa"/>
          </w:tcPr>
          <w:p w:rsidR="00567022" w:rsidRPr="002C3E21" w:rsidRDefault="00567022" w:rsidP="000364CF">
            <w:pPr>
              <w:rPr>
                <w:lang w:val="sr-Latn-CS"/>
              </w:rPr>
            </w:pPr>
            <w:bookmarkStart w:id="0" w:name="_GoBack"/>
            <w:bookmarkEnd w:id="0"/>
          </w:p>
        </w:tc>
        <w:tc>
          <w:tcPr>
            <w:tcW w:w="2000" w:type="dxa"/>
          </w:tcPr>
          <w:p w:rsidR="00567022" w:rsidRPr="002C3E21" w:rsidRDefault="00567022" w:rsidP="000364CF">
            <w:pPr>
              <w:rPr>
                <w:lang w:val="sr-Latn-CS"/>
              </w:rPr>
            </w:pPr>
          </w:p>
        </w:tc>
      </w:tr>
    </w:tbl>
    <w:p w:rsidR="00902192" w:rsidRDefault="00902192" w:rsidP="00B80AA0">
      <w:pPr>
        <w:rPr>
          <w:lang w:val="sr-Latn-CS"/>
        </w:rPr>
      </w:pPr>
    </w:p>
    <w:p w:rsidR="00511535" w:rsidRDefault="00511535" w:rsidP="00B80AA0">
      <w:pPr>
        <w:rPr>
          <w:lang w:val="sr-Latn-CS"/>
        </w:rPr>
      </w:pPr>
    </w:p>
    <w:p w:rsidR="00511535" w:rsidRPr="00665B6F" w:rsidRDefault="00511535" w:rsidP="00511535">
      <w:pPr>
        <w:ind w:firstLine="708"/>
      </w:pPr>
      <w:proofErr w:type="spellStart"/>
      <w:proofErr w:type="gramStart"/>
      <w:r>
        <w:lastRenderedPageBreak/>
        <w:t>Предметна</w:t>
      </w:r>
      <w:proofErr w:type="spellEnd"/>
      <w:r>
        <w:t xml:space="preserve"> </w:t>
      </w:r>
      <w:r w:rsidRPr="00A8337A">
        <w:t xml:space="preserve"> </w:t>
      </w:r>
      <w:proofErr w:type="spellStart"/>
      <w:r w:rsidRPr="00A8337A">
        <w:t>набавка</w:t>
      </w:r>
      <w:proofErr w:type="spellEnd"/>
      <w:proofErr w:type="gramEnd"/>
      <w:r w:rsidRPr="00A8337A">
        <w:t xml:space="preserve"> </w:t>
      </w:r>
      <w:proofErr w:type="spellStart"/>
      <w:r w:rsidRPr="00A8337A">
        <w:t>је</w:t>
      </w:r>
      <w:proofErr w:type="spellEnd"/>
      <w:r w:rsidRPr="00A8337A">
        <w:t xml:space="preserve"> </w:t>
      </w:r>
      <w:proofErr w:type="spellStart"/>
      <w:r w:rsidRPr="00A8337A">
        <w:t>на</w:t>
      </w:r>
      <w:proofErr w:type="spellEnd"/>
      <w:r w:rsidRPr="00A8337A">
        <w:t xml:space="preserve"> </w:t>
      </w:r>
      <w:proofErr w:type="spellStart"/>
      <w:r w:rsidRPr="00A8337A">
        <w:t>период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једне</w:t>
      </w:r>
      <w:proofErr w:type="spellEnd"/>
      <w:r w:rsidRPr="00A8337A">
        <w:t xml:space="preserve"> </w:t>
      </w:r>
      <w:proofErr w:type="spellStart"/>
      <w:r w:rsidRPr="00A8337A">
        <w:t>године</w:t>
      </w:r>
      <w:proofErr w:type="spellEnd"/>
      <w:r w:rsidRPr="00A8337A">
        <w:t xml:space="preserve"> </w:t>
      </w:r>
      <w:proofErr w:type="spellStart"/>
      <w:r w:rsidRPr="00A8337A">
        <w:t>или</w:t>
      </w:r>
      <w:proofErr w:type="spellEnd"/>
      <w:r w:rsidRPr="00A8337A">
        <w:t xml:space="preserve"> </w:t>
      </w:r>
      <w:proofErr w:type="spellStart"/>
      <w:r w:rsidRPr="00A8337A">
        <w:t>до</w:t>
      </w:r>
      <w:proofErr w:type="spellEnd"/>
      <w:r w:rsidRPr="00A8337A">
        <w:t xml:space="preserve"> </w:t>
      </w:r>
      <w:proofErr w:type="spellStart"/>
      <w:r w:rsidRPr="00A8337A">
        <w:t>исцрпљења</w:t>
      </w:r>
      <w:proofErr w:type="spellEnd"/>
      <w:r w:rsidRPr="00A8337A">
        <w:t xml:space="preserve"> </w:t>
      </w:r>
      <w:proofErr w:type="spellStart"/>
      <w:r w:rsidRPr="00A8337A">
        <w:t>финансијских</w:t>
      </w:r>
      <w:proofErr w:type="spellEnd"/>
      <w:r w:rsidRPr="00A8337A">
        <w:t xml:space="preserve"> </w:t>
      </w:r>
      <w:proofErr w:type="spellStart"/>
      <w:r w:rsidRPr="00A8337A">
        <w:t>средстава</w:t>
      </w:r>
      <w:proofErr w:type="spellEnd"/>
      <w:r w:rsidRPr="00A8337A">
        <w:t xml:space="preserve">. </w:t>
      </w:r>
      <w:proofErr w:type="spellStart"/>
      <w:proofErr w:type="gram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се</w:t>
      </w:r>
      <w:proofErr w:type="spellEnd"/>
      <w:r w:rsidRPr="00A8337A">
        <w:t xml:space="preserve"> </w:t>
      </w:r>
      <w:proofErr w:type="spellStart"/>
      <w:r w:rsidRPr="00A8337A">
        <w:t>не</w:t>
      </w:r>
      <w:proofErr w:type="spellEnd"/>
      <w:r w:rsidRPr="00A8337A">
        <w:t xml:space="preserve"> </w:t>
      </w:r>
      <w:proofErr w:type="spellStart"/>
      <w:r w:rsidRPr="00A8337A">
        <w:t>обавезује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повуче</w:t>
      </w:r>
      <w:proofErr w:type="spellEnd"/>
      <w:r w:rsidRPr="00A8337A">
        <w:t xml:space="preserve"> </w:t>
      </w:r>
      <w:proofErr w:type="spellStart"/>
      <w:r w:rsidRPr="00A8337A">
        <w:t>целокупну</w:t>
      </w:r>
      <w:proofErr w:type="spellEnd"/>
      <w:r w:rsidRPr="00A8337A">
        <w:t xml:space="preserve"> </w:t>
      </w:r>
      <w:proofErr w:type="spellStart"/>
      <w:r w:rsidRPr="00A8337A">
        <w:t>уговорену</w:t>
      </w:r>
      <w:proofErr w:type="spellEnd"/>
      <w:r w:rsidRPr="00A8337A">
        <w:t xml:space="preserve"> </w:t>
      </w:r>
      <w:proofErr w:type="spellStart"/>
      <w:r w:rsidRPr="00A8337A">
        <w:t>количину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511535" w:rsidRPr="00665B6F" w:rsidRDefault="00511535" w:rsidP="00511535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Понуђена </w:t>
      </w:r>
      <w:proofErr w:type="spellStart"/>
      <w:r>
        <w:rPr>
          <w:bCs/>
        </w:rPr>
        <w:t>мрежна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опрема</w:t>
      </w:r>
      <w:proofErr w:type="spellEnd"/>
      <w:r w:rsidRPr="00A8337A">
        <w:rPr>
          <w:bCs/>
          <w:lang w:val="ru-RU"/>
        </w:rPr>
        <w:t xml:space="preserve"> морају у свим аспектима одговарати захтевима наручиоца и задатим техничким карактеристикама.</w:t>
      </w:r>
    </w:p>
    <w:p w:rsidR="00511535" w:rsidRPr="00A8337A" w:rsidRDefault="00511535" w:rsidP="00511535">
      <w:pPr>
        <w:overflowPunct w:val="0"/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A8337A">
        <w:rPr>
          <w:lang w:val="sr-Cyrl-CS"/>
        </w:rPr>
        <w:t xml:space="preserve"> Наручилац има право да једнострано раскине уговор, уколико Понуђач не испоручује </w:t>
      </w:r>
      <w:proofErr w:type="spellStart"/>
      <w:r>
        <w:t>мрежну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rPr>
          <w:lang w:val="sr-Cyrl-CS"/>
        </w:rPr>
        <w:t xml:space="preserve"> према налогу Наручиоца.</w:t>
      </w:r>
    </w:p>
    <w:p w:rsidR="00511535" w:rsidRDefault="00511535" w:rsidP="00511535">
      <w:pPr>
        <w:rPr>
          <w:sz w:val="19"/>
          <w:szCs w:val="19"/>
        </w:rPr>
      </w:pPr>
      <w:r w:rsidRPr="00A8337A">
        <w:rPr>
          <w:lang w:val="sr-Cyrl-CS"/>
        </w:rPr>
        <w:tab/>
        <w:t>Уколико Понуђач испоручи Наручиоцу неки од уговорених артикала неодговарајућег квалитета, уговорне стране су сагласне да Наручилац има право да исте врати Понуђачу и да набавку изврши код другог добављача, о трошку Понуђача.</w:t>
      </w:r>
      <w:r w:rsidRPr="00A8337A">
        <w:rPr>
          <w:sz w:val="19"/>
          <w:szCs w:val="19"/>
        </w:rPr>
        <w:t xml:space="preserve"> </w:t>
      </w:r>
    </w:p>
    <w:p w:rsidR="00511535" w:rsidRPr="00A8337A" w:rsidRDefault="00511535" w:rsidP="00511535">
      <w:pPr>
        <w:ind w:firstLine="720"/>
      </w:pPr>
      <w:proofErr w:type="gramStart"/>
      <w:r w:rsidRPr="00A8337A">
        <w:t xml:space="preserve">У </w:t>
      </w:r>
      <w:proofErr w:type="spellStart"/>
      <w:r w:rsidRPr="00A8337A">
        <w:t>случају</w:t>
      </w:r>
      <w:proofErr w:type="spellEnd"/>
      <w:r w:rsidRPr="00A8337A">
        <w:t xml:space="preserve"> </w:t>
      </w:r>
      <w:proofErr w:type="spellStart"/>
      <w:r w:rsidRPr="00A8337A">
        <w:t>записнички</w:t>
      </w:r>
      <w:proofErr w:type="spellEnd"/>
      <w:r w:rsidRPr="00A8337A">
        <w:t xml:space="preserve"> </w:t>
      </w:r>
      <w:proofErr w:type="spellStart"/>
      <w:r w:rsidRPr="00A8337A">
        <w:t>утврђених</w:t>
      </w:r>
      <w:proofErr w:type="spellEnd"/>
      <w:r w:rsidRPr="00A8337A">
        <w:t xml:space="preserve"> </w:t>
      </w:r>
      <w:proofErr w:type="spellStart"/>
      <w:r w:rsidRPr="00A8337A">
        <w:t>недостатака</w:t>
      </w:r>
      <w:proofErr w:type="spellEnd"/>
      <w:r w:rsidRPr="00A8337A">
        <w:t xml:space="preserve"> у </w:t>
      </w:r>
      <w:proofErr w:type="spellStart"/>
      <w:r w:rsidRPr="00A8337A">
        <w:t>ква</w:t>
      </w:r>
      <w:r>
        <w:t>литету</w:t>
      </w:r>
      <w:proofErr w:type="spellEnd"/>
      <w:r>
        <w:t xml:space="preserve"> и </w:t>
      </w:r>
      <w:proofErr w:type="spellStart"/>
      <w:r>
        <w:t>квантитету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мрежне</w:t>
      </w:r>
      <w:proofErr w:type="spellEnd"/>
      <w:r>
        <w:t xml:space="preserve"> </w:t>
      </w:r>
      <w:proofErr w:type="spellStart"/>
      <w:r>
        <w:t>опреме</w:t>
      </w:r>
      <w:proofErr w:type="spellEnd"/>
      <w:r w:rsidRPr="00A8337A">
        <w:t xml:space="preserve">, </w:t>
      </w:r>
      <w:proofErr w:type="spellStart"/>
      <w:r w:rsidRPr="00A8337A">
        <w:t>понуђач</w:t>
      </w:r>
      <w:proofErr w:type="spellEnd"/>
      <w:r w:rsidRPr="00A8337A">
        <w:t xml:space="preserve"> </w:t>
      </w:r>
      <w:proofErr w:type="spellStart"/>
      <w:r w:rsidRPr="00A8337A">
        <w:t>мора</w:t>
      </w:r>
      <w:proofErr w:type="spellEnd"/>
      <w:r w:rsidRPr="00A8337A">
        <w:t xml:space="preserve"> у </w:t>
      </w:r>
      <w:proofErr w:type="spellStart"/>
      <w:r w:rsidRPr="00A8337A">
        <w:t>року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два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,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 </w:t>
      </w:r>
      <w:proofErr w:type="spellStart"/>
      <w:r w:rsidRPr="00A8337A">
        <w:t>сачињавања</w:t>
      </w:r>
      <w:proofErr w:type="spellEnd"/>
      <w:r w:rsidRPr="00A8337A">
        <w:t xml:space="preserve"> </w:t>
      </w:r>
      <w:proofErr w:type="spellStart"/>
      <w:r w:rsidRPr="00A8337A">
        <w:t>Зап</w:t>
      </w:r>
      <w:r>
        <w:t>исника</w:t>
      </w:r>
      <w:proofErr w:type="spellEnd"/>
      <w:r>
        <w:t xml:space="preserve"> о </w:t>
      </w:r>
      <w:proofErr w:type="spellStart"/>
      <w:r>
        <w:t>рекламацији</w:t>
      </w:r>
      <w:proofErr w:type="spellEnd"/>
      <w:r>
        <w:t xml:space="preserve">, </w:t>
      </w:r>
      <w:proofErr w:type="spellStart"/>
      <w:r>
        <w:t>испоручену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заменити</w:t>
      </w:r>
      <w:proofErr w:type="spellEnd"/>
      <w:r>
        <w:t xml:space="preserve"> </w:t>
      </w:r>
      <w:proofErr w:type="spellStart"/>
      <w:r>
        <w:t>ново</w:t>
      </w:r>
      <w:r w:rsidRPr="00A8337A">
        <w:t>м</w:t>
      </w:r>
      <w:proofErr w:type="spellEnd"/>
      <w:r w:rsidRPr="00A8337A">
        <w:t xml:space="preserve">, у </w:t>
      </w:r>
      <w:proofErr w:type="spellStart"/>
      <w:r w:rsidRPr="00A8337A">
        <w:t>противном</w:t>
      </w:r>
      <w:proofErr w:type="spellEnd"/>
      <w:r w:rsidRPr="00A8337A">
        <w:t xml:space="preserve"> </w:t>
      </w:r>
      <w:proofErr w:type="spell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задржава</w:t>
      </w:r>
      <w:proofErr w:type="spellEnd"/>
      <w:r w:rsidRPr="00A8337A">
        <w:t xml:space="preserve"> </w:t>
      </w:r>
      <w:proofErr w:type="spellStart"/>
      <w:r w:rsidRPr="00A8337A">
        <w:t>право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раскине</w:t>
      </w:r>
      <w:proofErr w:type="spellEnd"/>
      <w:r w:rsidRPr="00A8337A">
        <w:t xml:space="preserve"> </w:t>
      </w:r>
      <w:proofErr w:type="spellStart"/>
      <w:r w:rsidRPr="00A8337A">
        <w:t>уговор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511535" w:rsidRPr="00A8337A" w:rsidRDefault="00511535" w:rsidP="00511535">
      <w:pPr>
        <w:tabs>
          <w:tab w:val="num" w:pos="720"/>
        </w:tabs>
        <w:overflowPunct w:val="0"/>
        <w:autoSpaceDE w:val="0"/>
        <w:autoSpaceDN w:val="0"/>
        <w:adjustRightInd w:val="0"/>
        <w:jc w:val="both"/>
      </w:pPr>
      <w:r w:rsidRPr="00A8337A">
        <w:rPr>
          <w:lang w:val="sr-Cyrl-CS"/>
        </w:rPr>
        <w:tab/>
        <w:t xml:space="preserve">Од понућача се захтева да цене у понуди буду изражене у динарима  по јединици производа као и укупно без и са урачунатим порезом на додату вредност. У понуђене цене су урачунати сви трошкови. </w:t>
      </w:r>
    </w:p>
    <w:p w:rsidR="00511535" w:rsidRPr="00A8337A" w:rsidRDefault="00511535" w:rsidP="00511535">
      <w:pPr>
        <w:jc w:val="both"/>
      </w:pPr>
      <w:r w:rsidRPr="00A8337A">
        <w:rPr>
          <w:lang w:val="sr-Cyrl-CS"/>
        </w:rPr>
        <w:tab/>
        <w:t>Овом набавком није предвиђено авансно плаћање.</w:t>
      </w:r>
    </w:p>
    <w:p w:rsidR="00511535" w:rsidRPr="00665B6F" w:rsidRDefault="00511535" w:rsidP="00511535">
      <w:pPr>
        <w:ind w:firstLine="708"/>
        <w:rPr>
          <w:lang w:val="sr-Cyrl-CS"/>
        </w:rPr>
      </w:pPr>
      <w:r w:rsidRPr="00A8337A">
        <w:rPr>
          <w:lang w:val="sr-Cyrl-CS"/>
        </w:rPr>
        <w:t>Цене из понуде су фиксне и не могу се мењати у уговореном периоду.</w:t>
      </w:r>
    </w:p>
    <w:p w:rsidR="00511535" w:rsidRPr="00A8337A" w:rsidRDefault="00511535" w:rsidP="00511535">
      <w:pPr>
        <w:snapToGrid w:val="0"/>
        <w:ind w:left="-284" w:firstLine="142"/>
        <w:jc w:val="both"/>
        <w:rPr>
          <w:lang w:val="sr-Cyrl-CS"/>
        </w:rPr>
      </w:pPr>
      <w:r w:rsidRPr="00A8337A">
        <w:rPr>
          <w:b/>
          <w:bCs/>
          <w:lang w:val="sr-Cyrl-CS"/>
        </w:rPr>
        <w:t>Рок плаћања и начин плаћања</w:t>
      </w:r>
      <w:r w:rsidRPr="00A8337A">
        <w:rPr>
          <w:lang w:val="sr-Cyrl-CS"/>
        </w:rPr>
        <w:t>:</w:t>
      </w:r>
    </w:p>
    <w:p w:rsidR="00511535" w:rsidRPr="00665B6F" w:rsidRDefault="00511535" w:rsidP="00511535">
      <w:pPr>
        <w:overflowPunct w:val="0"/>
        <w:autoSpaceDE w:val="0"/>
        <w:autoSpaceDN w:val="0"/>
        <w:adjustRightInd w:val="0"/>
        <w:ind w:left="-284" w:firstLine="142"/>
        <w:jc w:val="both"/>
        <w:rPr>
          <w:lang w:val="sr-Cyrl-CS"/>
        </w:rPr>
      </w:pPr>
      <w:r w:rsidRPr="00A8337A">
        <w:rPr>
          <w:lang w:val="sr-Cyrl-CS"/>
        </w:rPr>
        <w:t xml:space="preserve">Плаћање на рачун </w:t>
      </w:r>
      <w:proofErr w:type="spellStart"/>
      <w:r w:rsidRPr="00A8337A">
        <w:t>Понуђача</w:t>
      </w:r>
      <w:proofErr w:type="spellEnd"/>
      <w:r w:rsidRPr="00A8337A">
        <w:rPr>
          <w:lang w:val="sr-Cyrl-CS"/>
        </w:rPr>
        <w:t xml:space="preserve">, у року од не мање од 8 дана од дана пријема факутре у седишту наручиоца (Машински факултет, Александра Медведева 14, Ниш) а по претходно уредно регистрованој фактури у централном регистру фактура – ЈБКЈС: 02252 у складу са Законом о роковима измирења новчаних обавеза у комерцијалним трансакцијама („Сл. гласник РС“ број 119/2012, 68/2015 и </w:t>
      </w:r>
      <w:bookmarkStart w:id="1" w:name="_Hlk60124412"/>
      <w:r w:rsidRPr="00A8337A">
        <w:rPr>
          <w:lang w:val="sr-Cyrl-CS"/>
        </w:rPr>
        <w:t>113/2017</w:t>
      </w:r>
      <w:bookmarkEnd w:id="1"/>
      <w:r w:rsidRPr="00A8337A">
        <w:rPr>
          <w:lang w:val="sr-Cyrl-CS"/>
        </w:rPr>
        <w:t>).</w:t>
      </w:r>
    </w:p>
    <w:p w:rsidR="00511535" w:rsidRPr="00A8337A" w:rsidRDefault="00511535" w:rsidP="00511535">
      <w:pPr>
        <w:tabs>
          <w:tab w:val="num" w:pos="720"/>
        </w:tabs>
        <w:overflowPunct w:val="0"/>
        <w:autoSpaceDE w:val="0"/>
        <w:autoSpaceDN w:val="0"/>
        <w:adjustRightInd w:val="0"/>
        <w:ind w:left="-284"/>
        <w:jc w:val="both"/>
        <w:rPr>
          <w:lang w:val="sr-Cyrl-CS"/>
        </w:rPr>
      </w:pPr>
      <w:r w:rsidRPr="00A8337A">
        <w:rPr>
          <w:rFonts w:eastAsia="TimesNewRomanPSMT"/>
          <w:b/>
          <w:lang w:val="ru-RU"/>
        </w:rPr>
        <w:t>Рок испоруке добара</w:t>
      </w:r>
      <w:r w:rsidRPr="00A8337A">
        <w:rPr>
          <w:rFonts w:eastAsia="TimesNewRomanPSMT"/>
          <w:bCs/>
          <w:lang w:val="ru-RU"/>
        </w:rPr>
        <w:t xml:space="preserve">: </w:t>
      </w:r>
      <w:r w:rsidRPr="00A8337A">
        <w:rPr>
          <w:lang w:val="sr-Cyrl-CS"/>
        </w:rPr>
        <w:t xml:space="preserve">Од привредног субјекта се захтева </w:t>
      </w:r>
      <w:r>
        <w:rPr>
          <w:lang w:val="sr-Cyrl-CS"/>
        </w:rPr>
        <w:t xml:space="preserve">да </w:t>
      </w:r>
      <w:r>
        <w:rPr>
          <w:lang w:val="ru-RU"/>
        </w:rPr>
        <w:t>наведену мрежну опрему</w:t>
      </w:r>
      <w:r w:rsidRPr="00A8337A">
        <w:rPr>
          <w:lang w:val="ru-RU"/>
        </w:rPr>
        <w:t xml:space="preserve"> </w:t>
      </w:r>
      <w:r w:rsidRPr="00A8337A">
        <w:rPr>
          <w:lang w:val="sr-Cyrl-CS"/>
        </w:rPr>
        <w:t xml:space="preserve">испоручује сукцесивно у року од </w:t>
      </w:r>
      <w:r>
        <w:rPr>
          <w:b/>
          <w:bCs/>
          <w:lang w:val="sr-Cyrl-CS"/>
        </w:rPr>
        <w:t xml:space="preserve">максимум </w:t>
      </w:r>
      <w:r>
        <w:rPr>
          <w:b/>
          <w:bCs/>
        </w:rPr>
        <w:t>3</w:t>
      </w:r>
      <w:r w:rsidRPr="00A8337A">
        <w:rPr>
          <w:b/>
          <w:bCs/>
          <w:lang w:val="ru-RU"/>
        </w:rPr>
        <w:t xml:space="preserve"> </w:t>
      </w:r>
      <w:r w:rsidRPr="00A8337A">
        <w:rPr>
          <w:b/>
          <w:bCs/>
          <w:lang w:val="sr-Cyrl-CS"/>
        </w:rPr>
        <w:t>дана</w:t>
      </w:r>
      <w:r w:rsidRPr="00A8337A">
        <w:rPr>
          <w:lang w:val="sr-Cyrl-CS"/>
        </w:rPr>
        <w:t>, од  дана достављања захтева, место испоруке Ф-цо седиште Наручиоца.</w:t>
      </w:r>
    </w:p>
    <w:p w:rsidR="00511535" w:rsidRDefault="00511535" w:rsidP="00B80AA0">
      <w:pPr>
        <w:rPr>
          <w:lang w:val="sr-Latn-CS"/>
        </w:rPr>
      </w:pPr>
    </w:p>
    <w:p w:rsidR="007F3411" w:rsidRDefault="007F3411" w:rsidP="007F3411">
      <w:r>
        <w:t xml:space="preserve">           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(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>): _______________________</w:t>
      </w:r>
    </w:p>
    <w:p w:rsidR="007F3411" w:rsidRDefault="007F3411" w:rsidP="007F3411"/>
    <w:p w:rsidR="007F3411" w:rsidRDefault="007F3411" w:rsidP="007F3411">
      <w:pPr>
        <w:ind w:firstLine="7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 w:rsidR="00511535">
        <w:t xml:space="preserve"> (</w:t>
      </w:r>
      <w:proofErr w:type="spellStart"/>
      <w:r w:rsidR="00511535">
        <w:t>рок</w:t>
      </w:r>
      <w:proofErr w:type="spellEnd"/>
      <w:r w:rsidR="00511535">
        <w:t xml:space="preserve"> </w:t>
      </w:r>
      <w:proofErr w:type="spellStart"/>
      <w:r w:rsidR="00511535">
        <w:t>не</w:t>
      </w:r>
      <w:proofErr w:type="spellEnd"/>
      <w:r w:rsidR="00511535">
        <w:t xml:space="preserve"> </w:t>
      </w:r>
      <w:proofErr w:type="spellStart"/>
      <w:r w:rsidR="00511535">
        <w:t>може</w:t>
      </w:r>
      <w:proofErr w:type="spellEnd"/>
      <w:r w:rsidR="00511535">
        <w:t xml:space="preserve"> </w:t>
      </w:r>
      <w:proofErr w:type="spellStart"/>
      <w:r w:rsidR="00511535">
        <w:t>бити</w:t>
      </w:r>
      <w:proofErr w:type="spellEnd"/>
      <w:r w:rsidR="00511535">
        <w:t xml:space="preserve"> </w:t>
      </w:r>
      <w:proofErr w:type="spellStart"/>
      <w:r w:rsidR="00511535">
        <w:t>дужи</w:t>
      </w:r>
      <w:proofErr w:type="spellEnd"/>
      <w:r w:rsidR="00511535">
        <w:t xml:space="preserve"> </w:t>
      </w:r>
      <w:proofErr w:type="spellStart"/>
      <w:r w:rsidR="00511535">
        <w:t>од</w:t>
      </w:r>
      <w:proofErr w:type="spellEnd"/>
      <w:r w:rsidR="00511535">
        <w:t xml:space="preserve"> 3</w:t>
      </w:r>
      <w:r>
        <w:t xml:space="preserve"> </w:t>
      </w:r>
      <w:proofErr w:type="spellStart"/>
      <w:r>
        <w:t>дана</w:t>
      </w:r>
      <w:proofErr w:type="spellEnd"/>
      <w:r>
        <w:t>): __________________________</w:t>
      </w:r>
    </w:p>
    <w:p w:rsidR="007F3411" w:rsidRDefault="007F3411" w:rsidP="007F3411"/>
    <w:p w:rsidR="007F3411" w:rsidRDefault="007F3411" w:rsidP="007F3411">
      <w:pPr>
        <w:ind w:firstLine="7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: _______ </w:t>
      </w:r>
      <w:proofErr w:type="spellStart"/>
      <w:r>
        <w:t>дана</w:t>
      </w:r>
      <w:proofErr w:type="spellEnd"/>
      <w:r>
        <w:t xml:space="preserve"> (</w:t>
      </w:r>
      <w:proofErr w:type="spellStart"/>
      <w:r>
        <w:t>најмање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>)</w:t>
      </w:r>
    </w:p>
    <w:p w:rsidR="007F3411" w:rsidRDefault="007F3411" w:rsidP="007F3411"/>
    <w:p w:rsidR="007F3411" w:rsidRDefault="007F3411" w:rsidP="007F3411">
      <w:pPr>
        <w:ind w:firstLine="72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: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купца</w:t>
      </w:r>
      <w:proofErr w:type="spellEnd"/>
    </w:p>
    <w:p w:rsidR="007F3411" w:rsidRDefault="007F3411" w:rsidP="007F3411">
      <w:pPr>
        <w:ind w:firstLine="720"/>
      </w:pPr>
    </w:p>
    <w:p w:rsidR="007F3411" w:rsidRPr="00CB31BC" w:rsidRDefault="007F3411" w:rsidP="007F3411">
      <w:pPr>
        <w:ind w:firstLine="720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: _____________________________</w:t>
      </w:r>
    </w:p>
    <w:p w:rsidR="007F3411" w:rsidRDefault="007F3411" w:rsidP="007F3411"/>
    <w:p w:rsidR="007F3411" w:rsidRDefault="007F3411" w:rsidP="007F3411">
      <w:pPr>
        <w:ind w:firstLine="720"/>
      </w:pP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___________________________________________________________</w:t>
      </w:r>
    </w:p>
    <w:p w:rsidR="007F3411" w:rsidRDefault="007F3411" w:rsidP="007F3411"/>
    <w:p w:rsidR="007F3411" w:rsidRPr="00A464C7" w:rsidRDefault="007F3411" w:rsidP="007F3411"/>
    <w:p w:rsidR="007F3411" w:rsidRDefault="007F3411" w:rsidP="007F3411"/>
    <w:p w:rsidR="007F3411" w:rsidRDefault="007F3411" w:rsidP="007F3411">
      <w:pPr>
        <w:tabs>
          <w:tab w:val="left" w:pos="6672"/>
        </w:tabs>
      </w:pPr>
      <w:r>
        <w:tab/>
        <w:t xml:space="preserve">   </w:t>
      </w:r>
      <w:proofErr w:type="spellStart"/>
      <w:r>
        <w:t>Понуђач</w:t>
      </w:r>
      <w:proofErr w:type="spellEnd"/>
    </w:p>
    <w:p w:rsidR="007F3411" w:rsidRDefault="007F3411" w:rsidP="007F3411">
      <w:pPr>
        <w:tabs>
          <w:tab w:val="left" w:pos="6672"/>
        </w:tabs>
      </w:pPr>
    </w:p>
    <w:p w:rsidR="007F3411" w:rsidRPr="00413F40" w:rsidRDefault="007F3411" w:rsidP="007F3411">
      <w:pPr>
        <w:tabs>
          <w:tab w:val="left" w:pos="4080"/>
          <w:tab w:val="left" w:pos="5772"/>
        </w:tabs>
      </w:pPr>
      <w:r>
        <w:t xml:space="preserve">                </w:t>
      </w:r>
      <w:proofErr w:type="spellStart"/>
      <w:r>
        <w:t>Дату</w:t>
      </w:r>
      <w:r w:rsidR="00B30448">
        <w:t>м</w:t>
      </w:r>
      <w:proofErr w:type="spellEnd"/>
      <w:r w:rsidR="00B30448">
        <w:t>: _______________</w:t>
      </w:r>
      <w:r w:rsidR="00B30448">
        <w:tab/>
        <w:t xml:space="preserve">         </w:t>
      </w:r>
      <w:r>
        <w:tab/>
        <w:t xml:space="preserve">   ______________________</w:t>
      </w:r>
    </w:p>
    <w:p w:rsidR="007F3411" w:rsidRPr="00A464C7" w:rsidRDefault="007F3411" w:rsidP="007F3411"/>
    <w:p w:rsidR="00B80AA0" w:rsidRPr="004E6211" w:rsidRDefault="00B80AA0" w:rsidP="00B80AA0">
      <w:pPr>
        <w:rPr>
          <w:lang w:val="sr-Latn-CS"/>
        </w:rPr>
      </w:pPr>
    </w:p>
    <w:p w:rsidR="00B80AA0" w:rsidRPr="00775371" w:rsidRDefault="00B80AA0" w:rsidP="00775371">
      <w:pPr>
        <w:tabs>
          <w:tab w:val="center" w:pos="4513"/>
          <w:tab w:val="left" w:pos="6534"/>
        </w:tabs>
      </w:pPr>
      <w:r w:rsidRPr="004E6211">
        <w:rPr>
          <w:lang w:val="sr-Latn-CS"/>
        </w:rPr>
        <w:tab/>
        <w:t xml:space="preserve">                                                                           </w:t>
      </w:r>
    </w:p>
    <w:p w:rsidR="00B80AA0" w:rsidRPr="004E6211" w:rsidRDefault="00B80AA0" w:rsidP="00B80AA0">
      <w:pPr>
        <w:rPr>
          <w:b/>
          <w:bCs/>
          <w:i/>
          <w:iCs/>
          <w:lang w:val="sr-Latn-CS"/>
        </w:rPr>
      </w:pPr>
    </w:p>
    <w:p w:rsidR="00B80AA0" w:rsidRPr="00013B53" w:rsidRDefault="00B80AA0" w:rsidP="00B80AA0">
      <w:pPr>
        <w:rPr>
          <w:b/>
          <w:bCs/>
          <w:i/>
          <w:iCs/>
        </w:rPr>
      </w:pPr>
    </w:p>
    <w:sectPr w:rsidR="00B80AA0" w:rsidRPr="00013B53" w:rsidSect="00A90B3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0AA0"/>
    <w:rsid w:val="00013B53"/>
    <w:rsid w:val="000454A4"/>
    <w:rsid w:val="0004798D"/>
    <w:rsid w:val="000E7712"/>
    <w:rsid w:val="0013233A"/>
    <w:rsid w:val="00136022"/>
    <w:rsid w:val="001C7F63"/>
    <w:rsid w:val="00223B91"/>
    <w:rsid w:val="00227E87"/>
    <w:rsid w:val="00256422"/>
    <w:rsid w:val="0040037C"/>
    <w:rsid w:val="004C119B"/>
    <w:rsid w:val="00510FE3"/>
    <w:rsid w:val="00511535"/>
    <w:rsid w:val="0056440D"/>
    <w:rsid w:val="00567022"/>
    <w:rsid w:val="005C6155"/>
    <w:rsid w:val="006377EF"/>
    <w:rsid w:val="007328FB"/>
    <w:rsid w:val="00775371"/>
    <w:rsid w:val="00785329"/>
    <w:rsid w:val="007B5143"/>
    <w:rsid w:val="007F3411"/>
    <w:rsid w:val="008154B4"/>
    <w:rsid w:val="00823780"/>
    <w:rsid w:val="00902192"/>
    <w:rsid w:val="009458E8"/>
    <w:rsid w:val="00960BBA"/>
    <w:rsid w:val="009B57E0"/>
    <w:rsid w:val="009D00F6"/>
    <w:rsid w:val="00A70887"/>
    <w:rsid w:val="00A805D0"/>
    <w:rsid w:val="00A90B31"/>
    <w:rsid w:val="00B30448"/>
    <w:rsid w:val="00B45927"/>
    <w:rsid w:val="00B759F6"/>
    <w:rsid w:val="00B80AA0"/>
    <w:rsid w:val="00BF0D8D"/>
    <w:rsid w:val="00C37E09"/>
    <w:rsid w:val="00C412E5"/>
    <w:rsid w:val="00CD7F21"/>
    <w:rsid w:val="00CE3A3F"/>
    <w:rsid w:val="00D204AB"/>
    <w:rsid w:val="00D20982"/>
    <w:rsid w:val="00D221BE"/>
    <w:rsid w:val="00D32A49"/>
    <w:rsid w:val="00D50860"/>
    <w:rsid w:val="00D7778D"/>
    <w:rsid w:val="00DC38BA"/>
    <w:rsid w:val="00F5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A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Zikic</dc:creator>
  <cp:lastModifiedBy>Ljilja Zivkovic</cp:lastModifiedBy>
  <cp:revision>3</cp:revision>
  <dcterms:created xsi:type="dcterms:W3CDTF">2021-02-22T10:47:00Z</dcterms:created>
  <dcterms:modified xsi:type="dcterms:W3CDTF">2021-02-22T10:48:00Z</dcterms:modified>
</cp:coreProperties>
</file>